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2 on Linux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Wohnzimmer</w:t>
            </w:r>
          </w:p>
          <w:p>
            <w:pPr>
              <w:spacing w:before="0" w:after="0"/>
            </w:pPr>
            <w:r>
              <w:t>EG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VM-7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Brandschutz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27402986" name="01a0237d-9ef5-78de-9b34-bd996526b0e5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231788277" name="01a0237d-9ef5-78de-9b34-bd996526b0e5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35490722" name="01a02385-326c-7ad3-a84b-26caee36bc71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980845738" name="01a02385-326c-7ad3-a84b-26caee36bc71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VB-2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Wohnzimmer</w:t>
            </w:r>
          </w:p>
          <w:p>
            <w:pPr>
              <w:spacing w:before="0" w:after="0"/>
            </w:pPr>
            <w:r>
              <w:t>EG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VM-8</w:t>
            </w:r>
          </w:p>
          <w:p>
            <w:pPr>
              <w:spacing w:before="0" w:after="0"/>
            </w:pPr>
            <w:r>
              <w:t>Schnüre</w:t>
            </w:r>
          </w:p>
          <w:p>
            <w:pPr>
              <w:spacing w:before="0" w:after="0"/>
            </w:pPr>
            <w:r>
              <w:t>Ölofen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274721469" name="01a0237e-dd5a-71e0-b21d-e408acd7c04c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999031392" name="01a0237e-dd5a-71e0-b21d-e408acd7c04c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484177576" name="01a0237e-f0cd-70dd-ae29-369cef8e28a5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323479663" name="01a0237e-f0cd-70dd-ae29-369cef8e28a5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</w:tbl>
    <w:sectPr>
      <w:headerReference w:type="default" r:id="rId3"/>
      <w:footerReference w:type="default" r:id="rId8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Maiensäss Parvig, 7027 Lüen Castiel</w:t>
          </w:r>
        </w:p>
        <w:p>
          <w:pPr>
            <w:spacing w:before="0" w:after="0"/>
          </w:pPr>
          <w:r>
            <w:t>1141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footer.xml" Type="http://schemas.openxmlformats.org/officeDocument/2006/relationships/footer" Id="rId8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